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536C53C" wp14:paraId="493535F7" wp14:textId="617E696E">
      <w:pPr>
        <w:shd w:val="clear" w:color="auto" w:fill="FFFFFF" w:themeFill="background1"/>
        <w:spacing w:before="0" w:beforeAutospacing="off" w:after="900" w:afterAutospacing="off"/>
        <w:jc w:val="left"/>
      </w:pPr>
    </w:p>
    <w:p xmlns:wp14="http://schemas.microsoft.com/office/word/2010/wordml" w:rsidP="2536C53C" wp14:paraId="6D3E473A" wp14:textId="01184B12">
      <w:pPr>
        <w:shd w:val="clear" w:color="auto" w:fill="FFFFFF" w:themeFill="background1"/>
        <w:spacing w:before="0" w:beforeAutospacing="off" w:after="900" w:afterAutospacing="off"/>
        <w:jc w:val="left"/>
      </w:pPr>
      <w:r w:rsidR="6D6FB097">
        <w:drawing>
          <wp:inline xmlns:wp14="http://schemas.microsoft.com/office/word/2010/wordprocessingDrawing" wp14:editId="4AE26489" wp14:anchorId="7D18687D">
            <wp:extent cx="5724525" cy="3219450"/>
            <wp:effectExtent l="0" t="0" r="0" b="0"/>
            <wp:docPr id="2398710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9871003" name=""/>
                    <pic:cNvPicPr/>
                  </pic:nvPicPr>
                  <pic:blipFill>
                    <a:blip xmlns:r="http://schemas.openxmlformats.org/officeDocument/2006/relationships" r:embed="rId101159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536C53C" wp14:paraId="4D768D63" wp14:textId="6D28FDC1">
      <w:pPr>
        <w:pStyle w:val="Heading1"/>
        <w:shd w:val="clear" w:color="auto" w:fill="FFFFFF" w:themeFill="background1"/>
        <w:spacing w:before="0" w:beforeAutospacing="off" w:after="150" w:afterAutospacing="off" w:line="720" w:lineRule="auto"/>
        <w:jc w:val="left"/>
      </w:pPr>
      <w:r w:rsidRPr="2536C53C" w:rsidR="6D6FB097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1E1E1E"/>
          <w:sz w:val="60"/>
          <w:szCs w:val="60"/>
          <w:lang w:val="nb-NO"/>
        </w:rPr>
        <w:t>Camp Klepp i haustferien</w:t>
      </w:r>
    </w:p>
    <w:p xmlns:wp14="http://schemas.microsoft.com/office/word/2010/wordml" w:rsidP="2536C53C" wp14:paraId="1850DD8F" wp14:textId="4253D751">
      <w:pPr>
        <w:shd w:val="clear" w:color="auto" w:fill="FFFFFF" w:themeFill="background1"/>
        <w:spacing w:before="0" w:beforeAutospacing="off" w:after="600" w:afterAutospacing="off"/>
        <w:jc w:val="left"/>
      </w:pPr>
      <w:r w:rsidRPr="2536C53C" w:rsidR="6D6FB097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1E1E1E"/>
          <w:sz w:val="33"/>
          <w:szCs w:val="33"/>
          <w:lang w:val="nb-NO"/>
        </w:rPr>
        <w:t>I veke 41 blir det Camp Klepp, med spennande aktivitetar for barn og ungdom frå 4. til 10. trinn.</w:t>
      </w:r>
    </w:p>
    <w:p xmlns:wp14="http://schemas.microsoft.com/office/word/2010/wordml" w:rsidP="2536C53C" wp14:paraId="28A00145" wp14:textId="45A97BFC">
      <w:pPr>
        <w:shd w:val="clear" w:color="auto" w:fill="FFFFFF" w:themeFill="background1"/>
        <w:spacing w:before="0" w:beforeAutospacing="off" w:after="300" w:afterAutospacing="off"/>
        <w:jc w:val="left"/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Me har aktivitetar som surfekurs, fotballskule, e-sport, open hall, sykurs, malekurs og ferieklubb. Alle tilbod er gratis – men du må melda på barnet ditt. Unntaket er open hall, der er det ikkje påmelding.</w:t>
      </w:r>
    </w:p>
    <w:p xmlns:wp14="http://schemas.microsoft.com/office/word/2010/wordml" w:rsidP="2536C53C" wp14:paraId="2A900953" wp14:textId="42FE288C">
      <w:pPr>
        <w:pStyle w:val="Heading2"/>
        <w:shd w:val="clear" w:color="auto" w:fill="FFFFFF" w:themeFill="background1"/>
        <w:spacing w:before="0" w:beforeAutospacing="off" w:after="150" w:afterAutospacing="off"/>
        <w:jc w:val="left"/>
      </w:pPr>
      <w:r w:rsidRPr="2536C53C" w:rsidR="6D6FB097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1E1E1E"/>
          <w:sz w:val="27"/>
          <w:szCs w:val="27"/>
          <w:lang w:val="nb-NO"/>
        </w:rPr>
        <w:t xml:space="preserve">Nytt for hausten: </w:t>
      </w:r>
    </w:p>
    <w:p xmlns:wp14="http://schemas.microsoft.com/office/word/2010/wordml" w:rsidP="2536C53C" wp14:paraId="5DD62098" wp14:textId="6A94A0C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Påmeldinga skjer i aktivitetsportalen Friskus.</w:t>
      </w:r>
    </w:p>
    <w:p xmlns:wp14="http://schemas.microsoft.com/office/word/2010/wordml" w:rsidP="2536C53C" wp14:paraId="1018F0DC" wp14:textId="57DEE31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 xml:space="preserve">Oversikt over aktivitetar, datoar og påmelding finn du her: </w:t>
      </w:r>
      <w:hyperlink r:id="R8dbf472f026b4bb9">
        <w:r w:rsidRPr="2536C53C" w:rsidR="6D6FB097">
          <w:rPr>
            <w:rStyle w:val="Hyperlink"/>
            <w:rFonts w:ascii="Source Sans Pro" w:hAnsi="Source Sans Pro" w:eastAsia="Source Sans Pro" w:cs="Source Sans Pr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7"/>
            <w:szCs w:val="27"/>
            <w:u w:val="none"/>
            <w:lang w:val="nb-NO"/>
          </w:rPr>
          <w:t>Camp Klepp på Friskus</w:t>
        </w:r>
      </w:hyperlink>
    </w:p>
    <w:p xmlns:wp14="http://schemas.microsoft.com/office/word/2010/wordml" w:rsidP="2536C53C" wp14:paraId="31518D59" wp14:textId="67DE538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Du må oppretta brukar for å melda barnet ditt på ein aktivitet.</w:t>
      </w:r>
    </w:p>
    <w:p xmlns:wp14="http://schemas.microsoft.com/office/word/2010/wordml" w:rsidP="2536C53C" wp14:paraId="229C2F0C" wp14:textId="74560D39">
      <w:pPr>
        <w:pStyle w:val="Heading2"/>
        <w:shd w:val="clear" w:color="auto" w:fill="FFFFFF" w:themeFill="background1"/>
        <w:spacing w:before="0" w:beforeAutospacing="off" w:after="150" w:afterAutospacing="off"/>
        <w:jc w:val="left"/>
      </w:pPr>
      <w:r w:rsidRPr="2536C53C" w:rsidR="6D6FB097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1E1E1E"/>
          <w:sz w:val="27"/>
          <w:szCs w:val="27"/>
          <w:lang w:val="nb-NO"/>
        </w:rPr>
        <w:t>Viktig informasjon:</w:t>
      </w:r>
    </w:p>
    <w:p xmlns:wp14="http://schemas.microsoft.com/office/word/2010/wordml" w:rsidP="2536C53C" wp14:paraId="17C6AF9A" wp14:textId="48B0603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Påmeldinga opnar måndag 22. september klokka 09.00.</w:t>
      </w:r>
    </w:p>
    <w:p xmlns:wp14="http://schemas.microsoft.com/office/word/2010/wordml" w:rsidP="2536C53C" wp14:paraId="063A24CC" wp14:textId="06D7B70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Du kan berre melda på barnet ditt til éin aktivitet – det er for at flest mogleg barn skal få eit tilbod.</w:t>
      </w:r>
    </w:p>
    <w:p xmlns:wp14="http://schemas.microsoft.com/office/word/2010/wordml" w:rsidP="2536C53C" wp14:paraId="1A482294" wp14:textId="68E50BC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Du får automatisk bekrefting når barnet har fått plass på ein aktivitet.</w:t>
      </w:r>
    </w:p>
    <w:p xmlns:wp14="http://schemas.microsoft.com/office/word/2010/wordml" w:rsidP="2536C53C" wp14:paraId="00FA08DF" wp14:textId="65F9C224">
      <w:pPr>
        <w:shd w:val="clear" w:color="auto" w:fill="FFFFFF" w:themeFill="background1"/>
        <w:spacing w:before="0" w:beforeAutospacing="off" w:after="300" w:afterAutospacing="off"/>
        <w:jc w:val="left"/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>Snakk med barnet ditt om kva aktivitet han/ho ønsker å delta på i forkant. Ha gjerne klar fleire alternativ, om førstevalet fort blir fylt opp.</w:t>
      </w:r>
    </w:p>
    <w:p xmlns:wp14="http://schemas.microsoft.com/office/word/2010/wordml" w:rsidP="2536C53C" wp14:paraId="6A784928" wp14:textId="25F8B861">
      <w:pPr>
        <w:shd w:val="clear" w:color="auto" w:fill="FFFFFF" w:themeFill="background1"/>
        <w:spacing w:before="0" w:beforeAutospacing="off" w:after="30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</w:pPr>
      <w:r w:rsidRPr="2536C53C" w:rsidR="6D6FB09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212529"/>
          <w:sz w:val="27"/>
          <w:szCs w:val="27"/>
          <w:lang w:val="nb-NO"/>
        </w:rPr>
        <w:t xml:space="preserve">Klepp kommune har dessverre ikkje moglegheit til å ordna med transport. Me håpar at foreldre kan gå saman om å køyra til dei ulike aktivitetane ved behov. </w:t>
      </w:r>
      <w:r>
        <w:br/>
      </w:r>
    </w:p>
    <w:p xmlns:wp14="http://schemas.microsoft.com/office/word/2010/wordml" w:rsidP="2536C53C" wp14:paraId="462E7CEE" wp14:textId="05283EF4">
      <w:pPr>
        <w:shd w:val="clear" w:color="auto" w:fill="EDEDED"/>
        <w:spacing w:before="0" w:beforeAutospacing="off" w:after="300" w:afterAutospacing="off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nb-NO"/>
        </w:rPr>
      </w:pPr>
    </w:p>
    <w:p xmlns:wp14="http://schemas.microsoft.com/office/word/2010/wordml" wp14:paraId="104E3129" wp14:textId="6D889AE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b712d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7564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20672"/>
    <w:rsid w:val="2536C53C"/>
    <w:rsid w:val="2AA1AAFE"/>
    <w:rsid w:val="5B520672"/>
    <w:rsid w:val="5F5B36E4"/>
    <w:rsid w:val="6475C591"/>
    <w:rsid w:val="6CE77D64"/>
    <w:rsid w:val="6D6C060C"/>
    <w:rsid w:val="6D6FB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0672"/>
  <w15:chartTrackingRefBased/>
  <w15:docId w15:val="{D166E973-07B1-4509-B285-BD29615123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536C53C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2536C53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536C53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536C53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115911" /><Relationship Type="http://schemas.openxmlformats.org/officeDocument/2006/relationships/hyperlink" Target="https://klepp.friskus.com/organisations/5ff45c40-198e-4e4f-b2e7-dca253b4d974?tab=events" TargetMode="External" Id="R8dbf472f026b4bb9" /><Relationship Type="http://schemas.openxmlformats.org/officeDocument/2006/relationships/numbering" Target="numbering.xml" Id="R7f50e5d6ff9841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2025-09-29T05:55:27.3984599Z</dcterms:created>
  <dcterms:modified xsi:type="dcterms:W3CDTF">2025-09-29T06:05:08.9504633Z</dcterms:modified>
  <dc:creator>Ellen Marie Svendsvoll</dc:creator>
  <lastModifiedBy>Ellen Marie Svendsvoll</lastModifiedBy>
</coreProperties>
</file>